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8A85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</w:pPr>
      <w:r>
        <w:t xml:space="preserve">            </w:t>
      </w:r>
      <w:r>
        <w:rPr>
          <w:b w:val="1"/>
        </w:rPr>
        <w:t xml:space="preserve">Аннотация к рабочей программе «История»  10 класс   </w:t>
      </w:r>
      <w:r>
        <w:t xml:space="preserve">      </w:t>
      </w:r>
    </w:p>
    <w:p>
      <w:pPr>
        <w:pStyle w:val="P1"/>
        <w:jc w:val="center"/>
      </w:pPr>
    </w:p>
    <w:p>
      <w:pPr>
        <w:pStyle w:val="P1"/>
      </w:pPr>
      <w:r>
        <w:t xml:space="preserve">                   Рабочая программа по истории ориентирована на обучающихся 10 классов и составлена  в соответствии с ФГОС СОО на основе авторской программы «История России» Программы общеобразовательных учреждений. Базовый уровень. Предметная линия учебников 6 – 10 классы. Под ред. Торкунова А.В. Москва, Просвещение, 2019. Всеобщая история. Новейшая история. 10 класс. О.С.Сороко-Цюпа, А.О.Сороко-Цюпа, Москва, Просвещение, 2019.                                                                                                                      Целью программы является обеспечение организационно-педагогических и методических условий для дальнейшего развития личности воспитания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                                                                                                                                     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                                                                                             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                  Овладение умениями и навыками поиска, систематизации комплексного анализа исторической информации.                                                                                                  Формирование исторического мышления – способности рассматривать события и явления с точки зрения их исторической обусловленности 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                                                                                   Учебно – методический комплект: 1. Всеобщая история. Новейшая история. Учебник. 10 класс. О.С.Сороко-Цюпа, А.О.Сороко-Цюпа, Москва, Просвещение, 2019.                                 2. История России, 10 класс.. Горинов М.М., ДаниловиА.А. в трех частях, Москва, Просвещение, 2019.                                                                                                                        Место предмета в учебном плане Предмет «История» изучается на уровне среднего общего образования в качестве обязательного предмета в 10 классе в общем объеме — 68 часов в год, по 2 часа в неделю.</w:t>
      </w:r>
    </w:p>
    <w:sectPr>
      <w:type w:val="nextPage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Базовый"/>
    <w:next w:val="P1"/>
    <w:pPr>
      <w:widowControl w:val="0"/>
      <w:suppressAutoHyphens w:val="1"/>
    </w:pPr>
    <w:rPr>
      <w:rFonts w:ascii="Times New Roman" w:hAnsi="Times New Roman"/>
      <w:color w:val="auto"/>
      <w:sz w:val="24"/>
    </w:rPr>
  </w:style>
  <w:style w:type="paragraph" w:styleId="P2">
    <w:name w:val="Заголовок"/>
    <w:basedOn w:val="P1"/>
    <w:next w:val="P3"/>
    <w:pPr>
      <w:keepNext w:val="1"/>
      <w:spacing w:before="240" w:after="120"/>
    </w:pPr>
    <w:rPr>
      <w:rFonts w:ascii="Arial" w:hAnsi="Arial"/>
      <w:sz w:val="28"/>
    </w:rPr>
  </w:style>
  <w:style w:type="paragraph" w:styleId="P3">
    <w:name w:val="Основной текст"/>
    <w:basedOn w:val="P1"/>
    <w:next w:val="P3"/>
    <w:pPr>
      <w:spacing w:before="0" w:after="120"/>
    </w:pPr>
    <w:rPr/>
  </w:style>
  <w:style w:type="paragraph" w:styleId="P4">
    <w:name w:val="Название"/>
    <w:basedOn w:val="P1"/>
    <w:next w:val="P4"/>
    <w:pPr>
      <w:suppressLineNumbers w:val="1"/>
      <w:spacing w:before="120" w:after="120"/>
    </w:pPr>
    <w:rPr>
      <w:i w:val="1"/>
      <w:sz w:val="24"/>
    </w:rPr>
  </w:style>
  <w:style w:type="paragraph" w:styleId="P5">
    <w:name w:val="Указатель"/>
    <w:basedOn w:val="P1"/>
    <w:next w:val="P5"/>
    <w:pPr>
      <w:suppressLineNumbers w:val="1"/>
    </w:pPr>
    <w:rPr/>
  </w:style>
  <w:style w:type="paragraph" w:styleId="P6">
    <w:name w:val="Список"/>
    <w:basedOn w:val="P3"/>
    <w:next w:val="P6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